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西安体育学院在读研究生教育实习本科授课申请表</w:t>
      </w:r>
    </w:p>
    <w:p>
      <w:pPr>
        <w:jc w:val="center"/>
        <w:rPr>
          <w:sz w:val="24"/>
        </w:rPr>
      </w:pPr>
      <w:r>
        <w:rPr>
          <w:b/>
          <w:bCs/>
          <w:sz w:val="28"/>
          <w:szCs w:val="28"/>
        </w:rPr>
        <w:t xml:space="preserve">201  </w:t>
      </w:r>
      <w:r>
        <w:rPr>
          <w:sz w:val="28"/>
          <w:szCs w:val="28"/>
        </w:rPr>
        <w:t>—</w:t>
      </w:r>
      <w:r>
        <w:rPr>
          <w:b/>
          <w:bCs/>
          <w:sz w:val="28"/>
          <w:szCs w:val="28"/>
        </w:rPr>
        <w:t xml:space="preserve">201  </w:t>
      </w:r>
      <w:r>
        <w:rPr>
          <w:sz w:val="24"/>
        </w:rPr>
        <w:t xml:space="preserve">____ </w:t>
      </w:r>
      <w:r>
        <w:rPr>
          <w:rFonts w:hint="eastAsia"/>
          <w:sz w:val="24"/>
        </w:rPr>
        <w:t>学年</w:t>
      </w:r>
      <w:r>
        <w:rPr>
          <w:sz w:val="24"/>
        </w:rPr>
        <w:t xml:space="preserve">  </w:t>
      </w:r>
      <w:r>
        <w:rPr>
          <w:rFonts w:hint="eastAsia"/>
          <w:sz w:val="24"/>
        </w:rPr>
        <w:t>第</w:t>
      </w:r>
      <w:r>
        <w:rPr>
          <w:sz w:val="24"/>
        </w:rPr>
        <w:t>____</w:t>
      </w:r>
      <w:r>
        <w:rPr>
          <w:rFonts w:hint="eastAsia"/>
          <w:sz w:val="24"/>
        </w:rPr>
        <w:t>学期</w:t>
      </w:r>
      <w:r>
        <w:rPr>
          <w:sz w:val="24"/>
        </w:rPr>
        <w:t xml:space="preserve">         </w:t>
      </w:r>
      <w:r>
        <w:rPr>
          <w:rFonts w:hint="eastAsia"/>
          <w:sz w:val="24"/>
        </w:rPr>
        <w:t>填表日期：</w:t>
      </w:r>
    </w:p>
    <w:tbl>
      <w:tblPr>
        <w:tblStyle w:val="3"/>
        <w:tblW w:w="10440" w:type="dxa"/>
        <w:tblInd w:w="-10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40"/>
        <w:gridCol w:w="1260"/>
        <w:gridCol w:w="2340"/>
        <w:gridCol w:w="162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号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ind w:firstLine="31680" w:firstLineChar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班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级</w:t>
            </w:r>
          </w:p>
        </w:tc>
        <w:tc>
          <w:tcPr>
            <w:tcW w:w="1980" w:type="dxa"/>
            <w:vAlign w:val="center"/>
          </w:tcPr>
          <w:p>
            <w:pPr>
              <w:spacing w:line="30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学科专业或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Cs w:val="21"/>
              </w:rPr>
              <w:t>专业领域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234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1980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8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实习课程名称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/>
                <w:szCs w:val="21"/>
              </w:rPr>
              <w:t>（学时</w:t>
            </w:r>
            <w:r>
              <w:rPr>
                <w:szCs w:val="21"/>
              </w:rPr>
              <w:t>/</w:t>
            </w:r>
            <w:r>
              <w:rPr>
                <w:rFonts w:hint="eastAsia"/>
                <w:szCs w:val="21"/>
              </w:rPr>
              <w:t>学分）</w:t>
            </w:r>
          </w:p>
        </w:tc>
        <w:tc>
          <w:tcPr>
            <w:tcW w:w="1440" w:type="dxa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0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授课对象</w:t>
            </w:r>
          </w:p>
        </w:tc>
        <w:tc>
          <w:tcPr>
            <w:tcW w:w="2340" w:type="dxa"/>
            <w:vAlign w:val="center"/>
          </w:tcPr>
          <w:p>
            <w:pPr>
              <w:spacing w:line="300" w:lineRule="auto"/>
              <w:jc w:val="center"/>
              <w:rPr>
                <w:szCs w:val="21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授课时间</w:t>
            </w:r>
          </w:p>
          <w:p>
            <w:pPr>
              <w:jc w:val="center"/>
            </w:pPr>
            <w:r>
              <w:rPr>
                <w:rFonts w:hint="eastAsia"/>
              </w:rPr>
              <w:t>（起至周及节次）</w:t>
            </w:r>
          </w:p>
        </w:tc>
        <w:tc>
          <w:tcPr>
            <w:tcW w:w="1980" w:type="dxa"/>
            <w:vAlign w:val="center"/>
          </w:tcPr>
          <w:p>
            <w:pPr>
              <w:spacing w:line="300" w:lineRule="auto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导师意见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导师签字</w:t>
            </w:r>
            <w:r>
              <w:rPr>
                <w:szCs w:val="21"/>
              </w:rPr>
              <w:t xml:space="preserve">__________________ </w:t>
            </w:r>
          </w:p>
          <w:p>
            <w:pPr>
              <w:tabs>
                <w:tab w:val="left" w:pos="5420"/>
              </w:tabs>
              <w:ind w:right="31680" w:rightChars="623"/>
              <w:jc w:val="right"/>
              <w:rPr>
                <w:szCs w:val="21"/>
              </w:rPr>
            </w:pPr>
          </w:p>
          <w:p>
            <w:pPr>
              <w:tabs>
                <w:tab w:val="left" w:pos="5420"/>
              </w:tabs>
              <w:ind w:right="31680" w:rightChars="62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</w:trPr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教研室意见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教研室主任</w:t>
            </w:r>
            <w:r>
              <w:rPr>
                <w:szCs w:val="21"/>
              </w:rPr>
              <w:t xml:space="preserve">__________________ 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</w:t>
            </w:r>
          </w:p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教研室所在系意见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系主任</w:t>
            </w:r>
            <w:r>
              <w:rPr>
                <w:szCs w:val="21"/>
              </w:rPr>
              <w:t xml:space="preserve">__________________ </w:t>
            </w: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tabs>
                <w:tab w:val="left" w:pos="5420"/>
              </w:tabs>
              <w:ind w:right="31680" w:rightChars="62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研究生部意见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研究生部主任</w:t>
            </w:r>
            <w:r>
              <w:rPr>
                <w:szCs w:val="21"/>
              </w:rPr>
              <w:t xml:space="preserve">__________________ </w:t>
            </w: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tabs>
                <w:tab w:val="left" w:pos="5420"/>
              </w:tabs>
              <w:ind w:right="31680" w:rightChars="62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教务处意见</w:t>
            </w:r>
          </w:p>
        </w:tc>
        <w:tc>
          <w:tcPr>
            <w:tcW w:w="7200" w:type="dxa"/>
            <w:gridSpan w:val="4"/>
            <w:vAlign w:val="center"/>
          </w:tcPr>
          <w:p>
            <w:pPr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</w:p>
          <w:p>
            <w:pPr>
              <w:ind w:right="31680" w:rightChars="420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教务处主任</w:t>
            </w:r>
            <w:r>
              <w:rPr>
                <w:szCs w:val="21"/>
              </w:rPr>
              <w:t xml:space="preserve">__________________ </w:t>
            </w:r>
          </w:p>
          <w:p>
            <w:pPr>
              <w:tabs>
                <w:tab w:val="left" w:pos="5420"/>
              </w:tabs>
              <w:ind w:right="31680" w:rightChars="623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日</w:t>
            </w:r>
          </w:p>
          <w:p>
            <w:pPr>
              <w:tabs>
                <w:tab w:val="left" w:pos="5420"/>
              </w:tabs>
              <w:ind w:right="31680" w:rightChars="623"/>
              <w:jc w:val="righ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240" w:type="dxa"/>
            <w:gridSpan w:val="2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7200" w:type="dxa"/>
            <w:gridSpan w:val="4"/>
            <w:vAlign w:val="top"/>
          </w:tcPr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  <w:p>
            <w:pPr>
              <w:jc w:val="left"/>
              <w:rPr>
                <w:szCs w:val="21"/>
              </w:rPr>
            </w:pPr>
          </w:p>
        </w:tc>
      </w:tr>
    </w:tbl>
    <w:p>
      <w:pPr>
        <w:jc w:val="left"/>
        <w:rPr>
          <w:rFonts w:hint="eastAsia"/>
          <w:szCs w:val="21"/>
        </w:rPr>
      </w:pPr>
      <w:r>
        <w:rPr>
          <w:rFonts w:hint="eastAsia"/>
          <w:szCs w:val="21"/>
        </w:rPr>
        <w:t>注：</w:t>
      </w:r>
      <w:r>
        <w:rPr>
          <w:rFonts w:hint="eastAsia"/>
          <w:szCs w:val="21"/>
          <w:lang w:val="en-US" w:eastAsia="zh-CN"/>
        </w:rPr>
        <w:t>1.</w:t>
      </w:r>
      <w:r>
        <w:rPr>
          <w:rFonts w:hint="eastAsia"/>
          <w:szCs w:val="21"/>
        </w:rPr>
        <w:t>本表一式两份，研究生部、教务处各一份。</w:t>
      </w:r>
    </w:p>
    <w:p>
      <w:pPr>
        <w:jc w:val="left"/>
        <w:rPr>
          <w:rFonts w:hint="eastAsia" w:eastAsia="宋体"/>
          <w:szCs w:val="21"/>
          <w:lang w:val="en-US" w:eastAsia="zh-CN"/>
        </w:rPr>
      </w:pPr>
      <w:r>
        <w:rPr>
          <w:rFonts w:hint="eastAsia"/>
          <w:szCs w:val="21"/>
          <w:lang w:val="en-US" w:eastAsia="zh-CN"/>
        </w:rPr>
        <w:t xml:space="preserve">    2.教育实习需按照研究生培养手册执行。     </w:t>
      </w:r>
      <w:bookmarkStart w:id="0" w:name="_GoBack"/>
      <w:bookmarkEnd w:id="0"/>
      <w:r>
        <w:rPr>
          <w:rFonts w:hint="eastAsia"/>
          <w:szCs w:val="21"/>
          <w:lang w:val="en-US" w:eastAsia="zh-CN"/>
        </w:rPr>
        <w:t xml:space="preserve">                </w:t>
      </w: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